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13" w:rsidRDefault="00003813" w:rsidP="00F143CA">
      <w:pPr>
        <w:pStyle w:val="ListParagraph"/>
        <w:widowControl w:val="0"/>
        <w:autoSpaceDE w:val="0"/>
        <w:autoSpaceDN w:val="0"/>
        <w:adjustRightInd w:val="0"/>
        <w:ind w:left="520"/>
        <w:rPr>
          <w:rFonts w:ascii="Calibri" w:hAnsi="Calibri" w:cs="Helvetica"/>
          <w:b/>
        </w:rPr>
      </w:pPr>
      <w:bookmarkStart w:id="0" w:name="_GoBack"/>
      <w:bookmarkEnd w:id="0"/>
    </w:p>
    <w:p w:rsidR="00003813" w:rsidRDefault="00003813" w:rsidP="00F143CA">
      <w:pPr>
        <w:pStyle w:val="ListParagraph"/>
        <w:widowControl w:val="0"/>
        <w:autoSpaceDE w:val="0"/>
        <w:autoSpaceDN w:val="0"/>
        <w:adjustRightInd w:val="0"/>
        <w:ind w:left="520"/>
        <w:rPr>
          <w:rFonts w:ascii="Calibri" w:hAnsi="Calibri" w:cs="Helvetica"/>
          <w:b/>
        </w:rPr>
      </w:pPr>
      <w:r>
        <w:rPr>
          <w:rFonts w:ascii="Calibri" w:hAnsi="Calibri" w:cs="Helvetica"/>
          <w:b/>
        </w:rPr>
        <w:t>GED Program Logistics Planning Activity</w:t>
      </w:r>
    </w:p>
    <w:p w:rsidR="00003813" w:rsidRPr="00175FCF" w:rsidRDefault="00003813" w:rsidP="00F143CA">
      <w:pPr>
        <w:pStyle w:val="ListParagraph"/>
        <w:widowControl w:val="0"/>
        <w:autoSpaceDE w:val="0"/>
        <w:autoSpaceDN w:val="0"/>
        <w:adjustRightInd w:val="0"/>
        <w:ind w:left="520"/>
        <w:rPr>
          <w:rFonts w:ascii="Calibri" w:hAnsi="Calibri" w:cs="Helvetica"/>
          <w:i/>
        </w:rPr>
      </w:pPr>
      <w:r>
        <w:rPr>
          <w:rFonts w:ascii="Calibri" w:hAnsi="Calibri" w:cs="Helvetica"/>
          <w:i/>
        </w:rPr>
        <w:t>An activity to plan the learner’s path through your program from enrollment to completing the GED test</w:t>
      </w:r>
    </w:p>
    <w:p w:rsidR="00003813" w:rsidRDefault="00003813" w:rsidP="00F143CA">
      <w:pPr>
        <w:pStyle w:val="ListParagraph"/>
        <w:widowControl w:val="0"/>
        <w:autoSpaceDE w:val="0"/>
        <w:autoSpaceDN w:val="0"/>
        <w:adjustRightInd w:val="0"/>
        <w:ind w:left="520"/>
        <w:rPr>
          <w:rFonts w:ascii="Calibri" w:hAnsi="Calibri" w:cs="Helvetica"/>
          <w:b/>
        </w:rPr>
      </w:pPr>
    </w:p>
    <w:p w:rsidR="00003813" w:rsidRDefault="00003813" w:rsidP="004D2D9E">
      <w:pPr>
        <w:widowControl w:val="0"/>
        <w:autoSpaceDE w:val="0"/>
        <w:autoSpaceDN w:val="0"/>
        <w:adjustRightInd w:val="0"/>
        <w:rPr>
          <w:rFonts w:ascii="Calibri" w:hAnsi="Calibri" w:cs="Helvetica"/>
          <w:u w:val="single"/>
        </w:rPr>
      </w:pPr>
      <w:r w:rsidRPr="004D2D9E">
        <w:rPr>
          <w:rFonts w:ascii="Calibri" w:hAnsi="Calibri" w:cs="Helvetica"/>
          <w:u w:val="single"/>
        </w:rPr>
        <w:t>Objectives:</w:t>
      </w:r>
    </w:p>
    <w:p w:rsidR="00003813" w:rsidRPr="004D2D9E" w:rsidRDefault="00003813" w:rsidP="004D2D9E">
      <w:pPr>
        <w:widowControl w:val="0"/>
        <w:autoSpaceDE w:val="0"/>
        <w:autoSpaceDN w:val="0"/>
        <w:adjustRightInd w:val="0"/>
        <w:rPr>
          <w:rFonts w:ascii="Calibri" w:hAnsi="Calibri" w:cs="Helvetica"/>
          <w:u w:val="single"/>
        </w:rPr>
      </w:pPr>
    </w:p>
    <w:p w:rsidR="00003813" w:rsidRDefault="00003813" w:rsidP="00F143CA">
      <w:pPr>
        <w:pStyle w:val="ListParagraph"/>
        <w:widowControl w:val="0"/>
        <w:numPr>
          <w:ilvl w:val="0"/>
          <w:numId w:val="2"/>
        </w:numPr>
        <w:autoSpaceDE w:val="0"/>
        <w:autoSpaceDN w:val="0"/>
        <w:adjustRightInd w:val="0"/>
        <w:rPr>
          <w:rFonts w:ascii="Calibri" w:hAnsi="Calibri" w:cs="Helvetica"/>
        </w:rPr>
      </w:pPr>
      <w:r>
        <w:rPr>
          <w:rFonts w:ascii="Calibri" w:hAnsi="Calibri" w:cs="Helvetica"/>
        </w:rPr>
        <w:t>Be as informed as possible about the 2014 GED test, and know where to find additional information as questions arise.</w:t>
      </w:r>
    </w:p>
    <w:p w:rsidR="00003813" w:rsidRDefault="00003813" w:rsidP="00F143CA">
      <w:pPr>
        <w:pStyle w:val="ListParagraph"/>
        <w:widowControl w:val="0"/>
        <w:numPr>
          <w:ilvl w:val="0"/>
          <w:numId w:val="2"/>
        </w:numPr>
        <w:autoSpaceDE w:val="0"/>
        <w:autoSpaceDN w:val="0"/>
        <w:adjustRightInd w:val="0"/>
        <w:rPr>
          <w:rFonts w:ascii="Calibri" w:hAnsi="Calibri" w:cs="Helvetica"/>
        </w:rPr>
      </w:pPr>
      <w:r>
        <w:rPr>
          <w:rFonts w:ascii="Calibri" w:hAnsi="Calibri" w:cs="Helvetica"/>
        </w:rPr>
        <w:t>Be able to describe the path of the test taker from street to seat, identifying the systems that are in place and those that need work.</w:t>
      </w:r>
    </w:p>
    <w:p w:rsidR="00003813" w:rsidRDefault="00003813" w:rsidP="00F143CA">
      <w:pPr>
        <w:widowControl w:val="0"/>
        <w:autoSpaceDE w:val="0"/>
        <w:autoSpaceDN w:val="0"/>
        <w:adjustRightInd w:val="0"/>
        <w:rPr>
          <w:rFonts w:ascii="Calibri" w:hAnsi="Calibri" w:cs="Helvetica"/>
        </w:rPr>
      </w:pPr>
    </w:p>
    <w:p w:rsidR="00003813" w:rsidRDefault="00003813" w:rsidP="00F143CA">
      <w:pPr>
        <w:widowControl w:val="0"/>
        <w:autoSpaceDE w:val="0"/>
        <w:autoSpaceDN w:val="0"/>
        <w:adjustRightInd w:val="0"/>
        <w:rPr>
          <w:rFonts w:ascii="Calibri" w:hAnsi="Calibri" w:cs="Helvetica"/>
          <w:u w:val="single"/>
        </w:rPr>
      </w:pPr>
      <w:r w:rsidRPr="004D2D9E">
        <w:rPr>
          <w:rFonts w:ascii="Calibri" w:hAnsi="Calibri" w:cs="Helvetica"/>
          <w:u w:val="single"/>
        </w:rPr>
        <w:t>Activities:</w:t>
      </w:r>
    </w:p>
    <w:p w:rsidR="00003813" w:rsidRDefault="00003813" w:rsidP="00F143CA">
      <w:pPr>
        <w:widowControl w:val="0"/>
        <w:autoSpaceDE w:val="0"/>
        <w:autoSpaceDN w:val="0"/>
        <w:adjustRightInd w:val="0"/>
        <w:rPr>
          <w:rFonts w:ascii="Calibri" w:hAnsi="Calibri" w:cs="Helvetica"/>
          <w:u w:val="single"/>
        </w:rPr>
      </w:pPr>
    </w:p>
    <w:p w:rsidR="00003813" w:rsidRPr="00175FCF" w:rsidRDefault="00003813" w:rsidP="00175FCF">
      <w:pPr>
        <w:widowControl w:val="0"/>
        <w:autoSpaceDE w:val="0"/>
        <w:autoSpaceDN w:val="0"/>
        <w:adjustRightInd w:val="0"/>
        <w:ind w:left="360"/>
        <w:rPr>
          <w:rFonts w:ascii="Calibri" w:hAnsi="Calibri" w:cs="Helvetica"/>
        </w:rPr>
      </w:pPr>
      <w:r>
        <w:rPr>
          <w:rFonts w:ascii="Calibri" w:hAnsi="Calibri" w:cs="Helvetica"/>
        </w:rPr>
        <w:t xml:space="preserve">Test takers </w:t>
      </w:r>
      <w:r w:rsidRPr="00175FCF">
        <w:rPr>
          <w:rFonts w:ascii="Calibri" w:hAnsi="Calibri" w:cs="Helvetica"/>
        </w:rPr>
        <w:t>come to your location, and then they earn their GED.  What happens in between can look very different from program to program.  Now that you have a general understanding of the new GED test, let’s take some time to imagine what it could actually look like in your program.</w:t>
      </w:r>
    </w:p>
    <w:p w:rsidR="00003813" w:rsidRDefault="00003813" w:rsidP="00344005">
      <w:pPr>
        <w:widowControl w:val="0"/>
        <w:autoSpaceDE w:val="0"/>
        <w:autoSpaceDN w:val="0"/>
        <w:adjustRightInd w:val="0"/>
        <w:rPr>
          <w:rFonts w:ascii="Calibri" w:hAnsi="Calibri" w:cs="Helvetica"/>
        </w:rPr>
      </w:pPr>
    </w:p>
    <w:p w:rsidR="00003813" w:rsidRDefault="00003813" w:rsidP="00E67B48">
      <w:pPr>
        <w:pStyle w:val="ListParagraph"/>
        <w:widowControl w:val="0"/>
        <w:numPr>
          <w:ilvl w:val="0"/>
          <w:numId w:val="4"/>
        </w:numPr>
        <w:autoSpaceDE w:val="0"/>
        <w:autoSpaceDN w:val="0"/>
        <w:adjustRightInd w:val="0"/>
        <w:rPr>
          <w:rFonts w:ascii="Calibri" w:hAnsi="Calibri" w:cs="Helvetica"/>
        </w:rPr>
      </w:pPr>
      <w:r>
        <w:rPr>
          <w:rFonts w:ascii="Calibri" w:hAnsi="Calibri" w:cs="Helvetica"/>
        </w:rPr>
        <w:t>Cut out the cards on the following page, including the blank cards.  Feel free to write additional steps on those that are specific to your program.</w:t>
      </w:r>
    </w:p>
    <w:p w:rsidR="00003813" w:rsidRDefault="00003813" w:rsidP="00E67B48">
      <w:pPr>
        <w:pStyle w:val="ListParagraph"/>
        <w:widowControl w:val="0"/>
        <w:numPr>
          <w:ilvl w:val="0"/>
          <w:numId w:val="4"/>
        </w:numPr>
        <w:autoSpaceDE w:val="0"/>
        <w:autoSpaceDN w:val="0"/>
        <w:adjustRightInd w:val="0"/>
        <w:rPr>
          <w:rFonts w:ascii="Calibri" w:hAnsi="Calibri" w:cs="Helvetica"/>
        </w:rPr>
      </w:pPr>
      <w:r>
        <w:rPr>
          <w:rFonts w:ascii="Calibri" w:hAnsi="Calibri" w:cs="Helvetica"/>
        </w:rPr>
        <w:t xml:space="preserve">Order the steps using tape on large paper.  Most learners will need to go through each of these steps.  Use the full page because you will be adding more planning info. </w:t>
      </w:r>
    </w:p>
    <w:p w:rsidR="00003813" w:rsidRDefault="00003813" w:rsidP="00E67B48">
      <w:pPr>
        <w:pStyle w:val="ListParagraph"/>
        <w:widowControl w:val="0"/>
        <w:numPr>
          <w:ilvl w:val="0"/>
          <w:numId w:val="4"/>
        </w:numPr>
        <w:autoSpaceDE w:val="0"/>
        <w:autoSpaceDN w:val="0"/>
        <w:adjustRightInd w:val="0"/>
        <w:rPr>
          <w:rFonts w:ascii="Calibri" w:hAnsi="Calibri" w:cs="Helvetica"/>
        </w:rPr>
      </w:pPr>
      <w:r w:rsidRPr="00E67B48">
        <w:rPr>
          <w:rFonts w:ascii="Calibri" w:hAnsi="Calibri" w:cs="Helvetica"/>
        </w:rPr>
        <w:t>Who does this?</w:t>
      </w:r>
      <w:r>
        <w:rPr>
          <w:rFonts w:ascii="Calibri" w:hAnsi="Calibri" w:cs="Helvetica"/>
        </w:rPr>
        <w:t xml:space="preserve">  You?  The learner?  A teacher?  Write the answer under each step. </w:t>
      </w:r>
    </w:p>
    <w:p w:rsidR="00003813" w:rsidRDefault="00003813" w:rsidP="00E67B48">
      <w:pPr>
        <w:pStyle w:val="ListParagraph"/>
        <w:widowControl w:val="0"/>
        <w:numPr>
          <w:ilvl w:val="0"/>
          <w:numId w:val="4"/>
        </w:numPr>
        <w:autoSpaceDE w:val="0"/>
        <w:autoSpaceDN w:val="0"/>
        <w:adjustRightInd w:val="0"/>
        <w:rPr>
          <w:rFonts w:ascii="Calibri" w:hAnsi="Calibri" w:cs="Helvetica"/>
        </w:rPr>
      </w:pPr>
      <w:r w:rsidRPr="00E67B48">
        <w:rPr>
          <w:rFonts w:ascii="Calibri" w:hAnsi="Calibri" w:cs="Helvetica"/>
        </w:rPr>
        <w:t xml:space="preserve">Where does this fit within </w:t>
      </w:r>
      <w:r>
        <w:rPr>
          <w:rFonts w:ascii="Calibri" w:hAnsi="Calibri" w:cs="Helvetica"/>
        </w:rPr>
        <w:t>y</w:t>
      </w:r>
      <w:r w:rsidRPr="00E67B48">
        <w:rPr>
          <w:rFonts w:ascii="Calibri" w:hAnsi="Calibri" w:cs="Helvetica"/>
        </w:rPr>
        <w:t>our existing processes or classes?</w:t>
      </w:r>
      <w:r>
        <w:rPr>
          <w:rFonts w:ascii="Calibri" w:hAnsi="Calibri" w:cs="Helvetica"/>
        </w:rPr>
        <w:t xml:space="preserve">  Write the answer under each step.</w:t>
      </w:r>
    </w:p>
    <w:p w:rsidR="00003813" w:rsidRDefault="00003813" w:rsidP="00E67B48">
      <w:pPr>
        <w:pStyle w:val="ListParagraph"/>
        <w:widowControl w:val="0"/>
        <w:numPr>
          <w:ilvl w:val="0"/>
          <w:numId w:val="4"/>
        </w:numPr>
        <w:autoSpaceDE w:val="0"/>
        <w:autoSpaceDN w:val="0"/>
        <w:adjustRightInd w:val="0"/>
        <w:rPr>
          <w:rFonts w:ascii="Calibri" w:hAnsi="Calibri" w:cs="Helvetica"/>
        </w:rPr>
      </w:pPr>
      <w:r>
        <w:rPr>
          <w:rFonts w:ascii="Calibri" w:hAnsi="Calibri" w:cs="Helvetica"/>
        </w:rPr>
        <w:t xml:space="preserve">Use one color to highlight the steps that will be easy to put in place or are already in place. </w:t>
      </w:r>
    </w:p>
    <w:p w:rsidR="00003813" w:rsidRDefault="00003813" w:rsidP="00E67B48">
      <w:pPr>
        <w:pStyle w:val="ListParagraph"/>
        <w:widowControl w:val="0"/>
        <w:numPr>
          <w:ilvl w:val="0"/>
          <w:numId w:val="4"/>
        </w:numPr>
        <w:autoSpaceDE w:val="0"/>
        <w:autoSpaceDN w:val="0"/>
        <w:adjustRightInd w:val="0"/>
        <w:rPr>
          <w:rFonts w:ascii="Calibri" w:hAnsi="Calibri" w:cs="Helvetica"/>
        </w:rPr>
      </w:pPr>
      <w:r>
        <w:rPr>
          <w:rFonts w:ascii="Calibri" w:hAnsi="Calibri" w:cs="Helvetica"/>
        </w:rPr>
        <w:t xml:space="preserve">Use a different color to highlight the steps that you anticipate to be challenging. </w:t>
      </w:r>
    </w:p>
    <w:p w:rsidR="00003813" w:rsidRPr="00E67B48" w:rsidRDefault="00003813" w:rsidP="00E67B48">
      <w:pPr>
        <w:pStyle w:val="ListParagraph"/>
        <w:widowControl w:val="0"/>
        <w:numPr>
          <w:ilvl w:val="0"/>
          <w:numId w:val="4"/>
        </w:numPr>
        <w:autoSpaceDE w:val="0"/>
        <w:autoSpaceDN w:val="0"/>
        <w:adjustRightInd w:val="0"/>
        <w:rPr>
          <w:rFonts w:ascii="Calibri" w:hAnsi="Calibri" w:cs="Helvetica"/>
        </w:rPr>
      </w:pPr>
      <w:r>
        <w:rPr>
          <w:rFonts w:ascii="Calibri" w:hAnsi="Calibri" w:cs="Helvetica"/>
        </w:rPr>
        <w:t xml:space="preserve">Take a picture and email this to someone, including yourself, your team, or someone that will need to be involved in planning these steps. </w:t>
      </w:r>
    </w:p>
    <w:p w:rsidR="00003813" w:rsidRDefault="00003813" w:rsidP="00344005">
      <w:pPr>
        <w:widowControl w:val="0"/>
        <w:autoSpaceDE w:val="0"/>
        <w:autoSpaceDN w:val="0"/>
        <w:adjustRightInd w:val="0"/>
        <w:rPr>
          <w:rFonts w:ascii="Calibri" w:hAnsi="Calibri" w:cs="Helvetica"/>
        </w:rPr>
      </w:pPr>
    </w:p>
    <w:p w:rsidR="00003813" w:rsidRDefault="00003813" w:rsidP="00344005">
      <w:pPr>
        <w:widowControl w:val="0"/>
        <w:autoSpaceDE w:val="0"/>
        <w:autoSpaceDN w:val="0"/>
        <w:adjustRightInd w:val="0"/>
        <w:rPr>
          <w:rFonts w:ascii="Calibri" w:hAnsi="Calibri" w:cs="Helvetica"/>
        </w:rPr>
      </w:pPr>
      <w:r>
        <w:rPr>
          <w:rFonts w:ascii="Calibri" w:hAnsi="Calibri" w:cs="Helvetica"/>
        </w:rPr>
        <w:t>For additional questions try 2014inMN.org or the FAQ page at the GED Testing Service web site.</w:t>
      </w:r>
    </w:p>
    <w:p w:rsidR="00003813" w:rsidRDefault="00003813" w:rsidP="00344005">
      <w:pPr>
        <w:widowControl w:val="0"/>
        <w:autoSpaceDE w:val="0"/>
        <w:autoSpaceDN w:val="0"/>
        <w:adjustRightInd w:val="0"/>
        <w:rPr>
          <w:rFonts w:ascii="Calibri" w:hAnsi="Calibri" w:cs="Helvetica"/>
        </w:rPr>
      </w:pPr>
    </w:p>
    <w:p w:rsidR="00003813" w:rsidRDefault="00003813" w:rsidP="00344005">
      <w:pPr>
        <w:widowControl w:val="0"/>
        <w:autoSpaceDE w:val="0"/>
        <w:autoSpaceDN w:val="0"/>
        <w:adjustRightInd w:val="0"/>
        <w:rPr>
          <w:rFonts w:ascii="Calibri" w:hAnsi="Calibri" w:cs="Helvetica"/>
        </w:rPr>
      </w:pPr>
    </w:p>
    <w:p w:rsidR="00003813" w:rsidRDefault="00003813" w:rsidP="00344005">
      <w:pPr>
        <w:widowControl w:val="0"/>
        <w:autoSpaceDE w:val="0"/>
        <w:autoSpaceDN w:val="0"/>
        <w:adjustRightInd w:val="0"/>
        <w:rPr>
          <w:rFonts w:ascii="Calibri" w:hAnsi="Calibri" w:cs="Helvetica"/>
        </w:rPr>
      </w:pPr>
    </w:p>
    <w:p w:rsidR="00003813" w:rsidRDefault="00003813" w:rsidP="00344005">
      <w:pPr>
        <w:widowControl w:val="0"/>
        <w:autoSpaceDE w:val="0"/>
        <w:autoSpaceDN w:val="0"/>
        <w:adjustRightInd w:val="0"/>
        <w:rPr>
          <w:rFonts w:ascii="Calibri" w:hAnsi="Calibri" w:cs="Helvetica"/>
        </w:rPr>
      </w:pPr>
    </w:p>
    <w:p w:rsidR="00003813" w:rsidRDefault="00003813" w:rsidP="00344005">
      <w:pPr>
        <w:widowControl w:val="0"/>
        <w:autoSpaceDE w:val="0"/>
        <w:autoSpaceDN w:val="0"/>
        <w:adjustRightInd w:val="0"/>
        <w:rPr>
          <w:rFonts w:ascii="Calibri" w:hAnsi="Calibri" w:cs="Helvetica"/>
        </w:rPr>
      </w:pPr>
    </w:p>
    <w:p w:rsidR="00003813" w:rsidRDefault="00003813" w:rsidP="00344005">
      <w:pPr>
        <w:widowControl w:val="0"/>
        <w:autoSpaceDE w:val="0"/>
        <w:autoSpaceDN w:val="0"/>
        <w:adjustRightInd w:val="0"/>
        <w:rPr>
          <w:rFonts w:ascii="Calibri" w:hAnsi="Calibri" w:cs="Helvetica"/>
        </w:rPr>
      </w:pPr>
    </w:p>
    <w:p w:rsidR="00003813" w:rsidRDefault="00003813" w:rsidP="00344005">
      <w:pPr>
        <w:widowControl w:val="0"/>
        <w:autoSpaceDE w:val="0"/>
        <w:autoSpaceDN w:val="0"/>
        <w:adjustRightInd w:val="0"/>
        <w:rPr>
          <w:rFonts w:ascii="Calibri" w:hAnsi="Calibri" w:cs="Helvetica"/>
        </w:rPr>
      </w:pPr>
    </w:p>
    <w:p w:rsidR="00003813" w:rsidRDefault="00003813" w:rsidP="00344005">
      <w:pPr>
        <w:widowControl w:val="0"/>
        <w:autoSpaceDE w:val="0"/>
        <w:autoSpaceDN w:val="0"/>
        <w:adjustRightInd w:val="0"/>
        <w:rPr>
          <w:rFonts w:ascii="Calibri" w:hAnsi="Calibri" w:cs="Helvetica"/>
        </w:rPr>
      </w:pPr>
    </w:p>
    <w:p w:rsidR="00003813" w:rsidRDefault="00003813" w:rsidP="00344005">
      <w:pPr>
        <w:widowControl w:val="0"/>
        <w:autoSpaceDE w:val="0"/>
        <w:autoSpaceDN w:val="0"/>
        <w:adjustRightInd w:val="0"/>
        <w:rPr>
          <w:rFonts w:ascii="Calibri" w:hAnsi="Calibri" w:cs="Helvetica"/>
        </w:rPr>
      </w:pPr>
    </w:p>
    <w:p w:rsidR="00003813" w:rsidRDefault="00003813" w:rsidP="00344005">
      <w:pPr>
        <w:widowControl w:val="0"/>
        <w:autoSpaceDE w:val="0"/>
        <w:autoSpaceDN w:val="0"/>
        <w:adjustRightInd w:val="0"/>
        <w:rPr>
          <w:rFonts w:ascii="Calibri" w:hAnsi="Calibri" w:cs="Helvetica"/>
        </w:rPr>
      </w:pPr>
    </w:p>
    <w:p w:rsidR="00003813" w:rsidRDefault="00003813" w:rsidP="00344005">
      <w:pPr>
        <w:widowControl w:val="0"/>
        <w:autoSpaceDE w:val="0"/>
        <w:autoSpaceDN w:val="0"/>
        <w:adjustRightInd w:val="0"/>
        <w:rPr>
          <w:rFonts w:ascii="Calibri" w:hAnsi="Calibri" w:cs="Helvetica"/>
        </w:rPr>
      </w:pPr>
    </w:p>
    <w:p w:rsidR="00003813" w:rsidRDefault="00003813" w:rsidP="00344005">
      <w:pPr>
        <w:widowControl w:val="0"/>
        <w:autoSpaceDE w:val="0"/>
        <w:autoSpaceDN w:val="0"/>
        <w:adjustRightInd w:val="0"/>
        <w:rPr>
          <w:rFonts w:ascii="Calibri" w:hAnsi="Calibri" w:cs="Helvetica"/>
        </w:rPr>
      </w:pPr>
    </w:p>
    <w:p w:rsidR="00003813" w:rsidRDefault="00003813" w:rsidP="00344005">
      <w:pPr>
        <w:widowControl w:val="0"/>
        <w:autoSpaceDE w:val="0"/>
        <w:autoSpaceDN w:val="0"/>
        <w:adjustRightInd w:val="0"/>
        <w:rPr>
          <w:rFonts w:ascii="Calibri" w:hAnsi="Calibri" w:cs="Helvetica"/>
        </w:rPr>
      </w:pPr>
    </w:p>
    <w:p w:rsidR="00003813" w:rsidRDefault="00003813" w:rsidP="00344005">
      <w:pPr>
        <w:widowControl w:val="0"/>
        <w:autoSpaceDE w:val="0"/>
        <w:autoSpaceDN w:val="0"/>
        <w:adjustRightInd w:val="0"/>
        <w:rPr>
          <w:rFonts w:ascii="Calibri" w:hAnsi="Calibri" w:cs="Helvetica"/>
        </w:rPr>
      </w:pPr>
    </w:p>
    <w:p w:rsidR="00003813" w:rsidRDefault="00003813" w:rsidP="00344005">
      <w:pPr>
        <w:widowControl w:val="0"/>
        <w:autoSpaceDE w:val="0"/>
        <w:autoSpaceDN w:val="0"/>
        <w:adjustRightInd w:val="0"/>
        <w:rPr>
          <w:rFonts w:ascii="Calibri" w:hAnsi="Calibri" w:cs="Helvetica"/>
        </w:rPr>
      </w:pPr>
    </w:p>
    <w:tbl>
      <w:tblPr>
        <w:tblW w:w="117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0"/>
        <w:gridCol w:w="3930"/>
        <w:gridCol w:w="3930"/>
      </w:tblGrid>
      <w:tr w:rsidR="00003813" w:rsidRPr="00D5342E" w:rsidTr="00D5342E">
        <w:trPr>
          <w:trHeight w:val="3033"/>
        </w:trPr>
        <w:tc>
          <w:tcPr>
            <w:tcW w:w="3930" w:type="dxa"/>
            <w:vAlign w:val="center"/>
          </w:tcPr>
          <w:p w:rsidR="00003813" w:rsidRPr="00D5342E" w:rsidRDefault="00003813" w:rsidP="00D5342E">
            <w:pPr>
              <w:widowControl w:val="0"/>
              <w:autoSpaceDE w:val="0"/>
              <w:autoSpaceDN w:val="0"/>
              <w:adjustRightInd w:val="0"/>
              <w:jc w:val="center"/>
              <w:rPr>
                <w:rFonts w:ascii="Avenir Next Condensed Demi Bold" w:hAnsi="Avenir Next Condensed Demi Bold" w:cs="Helvetica"/>
                <w:sz w:val="48"/>
                <w:szCs w:val="48"/>
              </w:rPr>
            </w:pPr>
            <w:r w:rsidRPr="00D5342E">
              <w:rPr>
                <w:rFonts w:ascii="Avenir Next Condensed Demi Bold" w:hAnsi="Avenir Next Condensed Demi Bold" w:cs="Helvetica"/>
                <w:sz w:val="48"/>
                <w:szCs w:val="48"/>
              </w:rPr>
              <w:lastRenderedPageBreak/>
              <w:t xml:space="preserve">Create a </w:t>
            </w:r>
            <w:proofErr w:type="spellStart"/>
            <w:r w:rsidRPr="00D5342E">
              <w:rPr>
                <w:rFonts w:ascii="Avenir Next Condensed Demi Bold" w:hAnsi="Avenir Next Condensed Demi Bold" w:cs="Helvetica"/>
                <w:sz w:val="48"/>
                <w:szCs w:val="48"/>
              </w:rPr>
              <w:t>MyGED</w:t>
            </w:r>
            <w:r w:rsidRPr="00D5342E">
              <w:rPr>
                <w:rFonts w:ascii="Avenir Next Condensed Demi Bold" w:hAnsi="Avenir Next Condensed Demi Bold" w:cs="Helvetica"/>
                <w:sz w:val="48"/>
                <w:szCs w:val="48"/>
                <w:vertAlign w:val="superscript"/>
              </w:rPr>
              <w:t>TM</w:t>
            </w:r>
            <w:proofErr w:type="spellEnd"/>
            <w:r w:rsidRPr="00D5342E">
              <w:rPr>
                <w:rFonts w:ascii="Avenir Next Condensed Demi Bold" w:hAnsi="Avenir Next Condensed Demi Bold" w:cs="Helvetica"/>
                <w:sz w:val="48"/>
                <w:szCs w:val="48"/>
                <w:vertAlign w:val="superscript"/>
              </w:rPr>
              <w:t xml:space="preserve"> </w:t>
            </w:r>
            <w:r w:rsidRPr="00D5342E">
              <w:rPr>
                <w:rFonts w:ascii="Avenir Next Condensed Demi Bold" w:hAnsi="Avenir Next Condensed Demi Bold" w:cs="Helvetica"/>
                <w:sz w:val="48"/>
                <w:szCs w:val="48"/>
              </w:rPr>
              <w:t>online portal account at GED.com</w:t>
            </w:r>
          </w:p>
        </w:tc>
        <w:tc>
          <w:tcPr>
            <w:tcW w:w="3930" w:type="dxa"/>
            <w:vAlign w:val="center"/>
          </w:tcPr>
          <w:p w:rsidR="00003813" w:rsidRPr="00D5342E" w:rsidRDefault="00003813" w:rsidP="00D5342E">
            <w:pPr>
              <w:widowControl w:val="0"/>
              <w:autoSpaceDE w:val="0"/>
              <w:autoSpaceDN w:val="0"/>
              <w:adjustRightInd w:val="0"/>
              <w:jc w:val="center"/>
              <w:rPr>
                <w:rFonts w:ascii="Avenir Next Condensed Demi Bold" w:hAnsi="Avenir Next Condensed Demi Bold" w:cs="Helvetica"/>
                <w:sz w:val="48"/>
                <w:szCs w:val="48"/>
              </w:rPr>
            </w:pPr>
            <w:r w:rsidRPr="00D5342E">
              <w:rPr>
                <w:rFonts w:ascii="Avenir Next Condensed Demi Bold" w:hAnsi="Avenir Next Condensed Demi Bold" w:cs="Helvetica"/>
                <w:sz w:val="48"/>
                <w:szCs w:val="48"/>
              </w:rPr>
              <w:t>Gain skills and knowledge needed for the 2014 GED test</w:t>
            </w:r>
          </w:p>
        </w:tc>
        <w:tc>
          <w:tcPr>
            <w:tcW w:w="3930" w:type="dxa"/>
            <w:vAlign w:val="center"/>
          </w:tcPr>
          <w:p w:rsidR="00003813" w:rsidRPr="00D5342E" w:rsidRDefault="00003813" w:rsidP="00D5342E">
            <w:pPr>
              <w:widowControl w:val="0"/>
              <w:autoSpaceDE w:val="0"/>
              <w:autoSpaceDN w:val="0"/>
              <w:adjustRightInd w:val="0"/>
              <w:jc w:val="center"/>
              <w:rPr>
                <w:rFonts w:ascii="Avenir Next Condensed Demi Bold" w:hAnsi="Avenir Next Condensed Demi Bold" w:cs="Helvetica"/>
                <w:sz w:val="48"/>
                <w:szCs w:val="48"/>
              </w:rPr>
            </w:pPr>
            <w:r w:rsidRPr="00D5342E">
              <w:rPr>
                <w:rFonts w:ascii="Avenir Next Condensed Demi Bold" w:hAnsi="Avenir Next Condensed Demi Bold" w:cs="Helvetica"/>
                <w:sz w:val="48"/>
                <w:szCs w:val="48"/>
              </w:rPr>
              <w:t>Connect to post-secondary options</w:t>
            </w:r>
          </w:p>
        </w:tc>
      </w:tr>
      <w:tr w:rsidR="00003813" w:rsidRPr="00D5342E" w:rsidTr="00D5342E">
        <w:trPr>
          <w:trHeight w:val="3033"/>
        </w:trPr>
        <w:tc>
          <w:tcPr>
            <w:tcW w:w="3930" w:type="dxa"/>
            <w:vAlign w:val="center"/>
          </w:tcPr>
          <w:p w:rsidR="00003813" w:rsidRPr="00D5342E" w:rsidRDefault="00003813" w:rsidP="00D5342E">
            <w:pPr>
              <w:widowControl w:val="0"/>
              <w:autoSpaceDE w:val="0"/>
              <w:autoSpaceDN w:val="0"/>
              <w:adjustRightInd w:val="0"/>
              <w:jc w:val="center"/>
              <w:rPr>
                <w:rFonts w:ascii="Avenir Next Condensed Demi Bold" w:hAnsi="Avenir Next Condensed Demi Bold" w:cs="Helvetica"/>
                <w:sz w:val="48"/>
                <w:szCs w:val="48"/>
              </w:rPr>
            </w:pPr>
            <w:r w:rsidRPr="00D5342E">
              <w:rPr>
                <w:rFonts w:ascii="Avenir Next Condensed Demi Bold" w:hAnsi="Avenir Next Condensed Demi Bold" w:cs="Helvetica"/>
                <w:sz w:val="48"/>
                <w:szCs w:val="48"/>
              </w:rPr>
              <w:t xml:space="preserve">Pay for the GED </w:t>
            </w:r>
            <w:proofErr w:type="spellStart"/>
            <w:r w:rsidRPr="00D5342E">
              <w:rPr>
                <w:rFonts w:ascii="Avenir Next Condensed Demi Bold" w:hAnsi="Avenir Next Condensed Demi Bold" w:cs="Helvetica"/>
                <w:sz w:val="48"/>
                <w:szCs w:val="48"/>
              </w:rPr>
              <w:t>Ready</w:t>
            </w:r>
            <w:r w:rsidRPr="00D5342E">
              <w:rPr>
                <w:rFonts w:ascii="Avenir Next Condensed Demi Bold" w:hAnsi="Avenir Next Condensed Demi Bold" w:cs="Helvetica"/>
                <w:sz w:val="48"/>
                <w:szCs w:val="48"/>
                <w:vertAlign w:val="superscript"/>
              </w:rPr>
              <w:t>TM</w:t>
            </w:r>
            <w:proofErr w:type="spellEnd"/>
            <w:r w:rsidRPr="00D5342E">
              <w:rPr>
                <w:rFonts w:ascii="Avenir Next Condensed Demi Bold" w:hAnsi="Avenir Next Condensed Demi Bold" w:cs="Helvetica"/>
                <w:sz w:val="48"/>
                <w:szCs w:val="48"/>
              </w:rPr>
              <w:t xml:space="preserve"> online practice tests</w:t>
            </w:r>
          </w:p>
        </w:tc>
        <w:tc>
          <w:tcPr>
            <w:tcW w:w="3930" w:type="dxa"/>
            <w:vAlign w:val="center"/>
          </w:tcPr>
          <w:p w:rsidR="00003813" w:rsidRPr="00D5342E" w:rsidRDefault="00003813" w:rsidP="00D5342E">
            <w:pPr>
              <w:widowControl w:val="0"/>
              <w:autoSpaceDE w:val="0"/>
              <w:autoSpaceDN w:val="0"/>
              <w:adjustRightInd w:val="0"/>
              <w:jc w:val="center"/>
              <w:rPr>
                <w:rFonts w:ascii="Avenir Next Condensed Demi Bold" w:hAnsi="Avenir Next Condensed Demi Bold" w:cs="Helvetica"/>
                <w:sz w:val="48"/>
                <w:szCs w:val="48"/>
              </w:rPr>
            </w:pPr>
            <w:r w:rsidRPr="00D5342E">
              <w:rPr>
                <w:rFonts w:ascii="Avenir Next Condensed Demi Bold" w:hAnsi="Avenir Next Condensed Demi Bold" w:cs="Helvetica"/>
                <w:sz w:val="48"/>
                <w:szCs w:val="48"/>
              </w:rPr>
              <w:t>Take the actual GED test</w:t>
            </w:r>
          </w:p>
        </w:tc>
        <w:tc>
          <w:tcPr>
            <w:tcW w:w="3930" w:type="dxa"/>
            <w:vAlign w:val="center"/>
          </w:tcPr>
          <w:p w:rsidR="00003813" w:rsidRPr="00D5342E" w:rsidRDefault="00003813" w:rsidP="00D5342E">
            <w:pPr>
              <w:widowControl w:val="0"/>
              <w:autoSpaceDE w:val="0"/>
              <w:autoSpaceDN w:val="0"/>
              <w:adjustRightInd w:val="0"/>
              <w:jc w:val="center"/>
              <w:rPr>
                <w:rFonts w:ascii="Avenir Next Condensed Demi Bold" w:hAnsi="Avenir Next Condensed Demi Bold" w:cs="Helvetica"/>
                <w:sz w:val="48"/>
                <w:szCs w:val="48"/>
              </w:rPr>
            </w:pPr>
            <w:r w:rsidRPr="00D5342E">
              <w:rPr>
                <w:rFonts w:ascii="Avenir Next Condensed Demi Bold" w:hAnsi="Avenir Next Condensed Demi Bold" w:cs="Helvetica"/>
                <w:sz w:val="48"/>
                <w:szCs w:val="48"/>
              </w:rPr>
              <w:t>Pay for actual GED tests</w:t>
            </w:r>
          </w:p>
        </w:tc>
      </w:tr>
      <w:tr w:rsidR="00003813" w:rsidRPr="00D5342E" w:rsidTr="00D5342E">
        <w:trPr>
          <w:trHeight w:val="3033"/>
        </w:trPr>
        <w:tc>
          <w:tcPr>
            <w:tcW w:w="3930" w:type="dxa"/>
            <w:vAlign w:val="center"/>
          </w:tcPr>
          <w:p w:rsidR="00003813" w:rsidRPr="00D5342E" w:rsidRDefault="00003813" w:rsidP="00D5342E">
            <w:pPr>
              <w:widowControl w:val="0"/>
              <w:autoSpaceDE w:val="0"/>
              <w:autoSpaceDN w:val="0"/>
              <w:adjustRightInd w:val="0"/>
              <w:jc w:val="center"/>
              <w:rPr>
                <w:rFonts w:ascii="Avenir Next Condensed Demi Bold" w:hAnsi="Avenir Next Condensed Demi Bold" w:cs="Helvetica"/>
                <w:sz w:val="48"/>
                <w:szCs w:val="48"/>
              </w:rPr>
            </w:pPr>
            <w:r w:rsidRPr="00D5342E">
              <w:rPr>
                <w:rFonts w:ascii="Avenir Next Condensed Demi Bold" w:hAnsi="Avenir Next Condensed Demi Bold" w:cs="Helvetica"/>
                <w:sz w:val="48"/>
                <w:szCs w:val="48"/>
              </w:rPr>
              <w:t xml:space="preserve">Take the GED </w:t>
            </w:r>
            <w:proofErr w:type="spellStart"/>
            <w:r w:rsidRPr="00D5342E">
              <w:rPr>
                <w:rFonts w:ascii="Avenir Next Condensed Demi Bold" w:hAnsi="Avenir Next Condensed Demi Bold" w:cs="Helvetica"/>
                <w:sz w:val="48"/>
                <w:szCs w:val="48"/>
              </w:rPr>
              <w:t>Ready</w:t>
            </w:r>
            <w:r w:rsidRPr="00D5342E">
              <w:rPr>
                <w:rFonts w:ascii="Avenir Next Condensed Demi Bold" w:hAnsi="Avenir Next Condensed Demi Bold" w:cs="Helvetica"/>
                <w:sz w:val="48"/>
                <w:szCs w:val="48"/>
                <w:vertAlign w:val="superscript"/>
              </w:rPr>
              <w:t>TM</w:t>
            </w:r>
            <w:proofErr w:type="spellEnd"/>
            <w:r w:rsidRPr="00D5342E">
              <w:rPr>
                <w:rFonts w:ascii="Avenir Next Condensed Demi Bold" w:hAnsi="Avenir Next Condensed Demi Bold" w:cs="Helvetica"/>
                <w:sz w:val="48"/>
                <w:szCs w:val="48"/>
                <w:vertAlign w:val="superscript"/>
              </w:rPr>
              <w:t xml:space="preserve"> </w:t>
            </w:r>
            <w:r w:rsidRPr="00D5342E">
              <w:rPr>
                <w:rFonts w:ascii="Avenir Next Condensed Demi Bold" w:hAnsi="Avenir Next Condensed Demi Bold" w:cs="Helvetica"/>
                <w:sz w:val="48"/>
                <w:szCs w:val="48"/>
              </w:rPr>
              <w:t>online practice tests</w:t>
            </w:r>
          </w:p>
        </w:tc>
        <w:tc>
          <w:tcPr>
            <w:tcW w:w="3930" w:type="dxa"/>
            <w:vAlign w:val="center"/>
          </w:tcPr>
          <w:p w:rsidR="00003813" w:rsidRPr="00D5342E" w:rsidRDefault="00003813" w:rsidP="00D5342E">
            <w:pPr>
              <w:widowControl w:val="0"/>
              <w:autoSpaceDE w:val="0"/>
              <w:autoSpaceDN w:val="0"/>
              <w:adjustRightInd w:val="0"/>
              <w:jc w:val="center"/>
              <w:rPr>
                <w:rFonts w:ascii="Avenir Next Condensed Demi Bold" w:hAnsi="Avenir Next Condensed Demi Bold" w:cs="Helvetica"/>
                <w:sz w:val="48"/>
                <w:szCs w:val="48"/>
              </w:rPr>
            </w:pPr>
            <w:r w:rsidRPr="00D5342E">
              <w:rPr>
                <w:rFonts w:ascii="Avenir Next Condensed Demi Bold" w:hAnsi="Avenir Next Condensed Demi Bold" w:cs="Helvetica"/>
                <w:sz w:val="48"/>
                <w:szCs w:val="48"/>
              </w:rPr>
              <w:t>Review detailed score reports of actual GED tests</w:t>
            </w:r>
          </w:p>
        </w:tc>
        <w:tc>
          <w:tcPr>
            <w:tcW w:w="3930" w:type="dxa"/>
            <w:vAlign w:val="center"/>
          </w:tcPr>
          <w:p w:rsidR="00003813" w:rsidRPr="00D5342E" w:rsidRDefault="00003813" w:rsidP="00D5342E">
            <w:pPr>
              <w:widowControl w:val="0"/>
              <w:autoSpaceDE w:val="0"/>
              <w:autoSpaceDN w:val="0"/>
              <w:adjustRightInd w:val="0"/>
              <w:jc w:val="center"/>
              <w:rPr>
                <w:rFonts w:ascii="Avenir Next Condensed Demi Bold" w:hAnsi="Avenir Next Condensed Demi Bold" w:cs="Helvetica"/>
                <w:sz w:val="48"/>
                <w:szCs w:val="48"/>
              </w:rPr>
            </w:pPr>
            <w:r w:rsidRPr="00D5342E">
              <w:rPr>
                <w:rFonts w:ascii="Avenir Next Condensed Demi Bold" w:hAnsi="Avenir Next Condensed Demi Bold" w:cs="Helvetica"/>
                <w:sz w:val="48"/>
                <w:szCs w:val="48"/>
              </w:rPr>
              <w:t xml:space="preserve">Find a Pearson VUE test center </w:t>
            </w:r>
          </w:p>
        </w:tc>
      </w:tr>
      <w:tr w:rsidR="00003813" w:rsidRPr="00D5342E" w:rsidTr="00D5342E">
        <w:trPr>
          <w:trHeight w:val="3033"/>
        </w:trPr>
        <w:tc>
          <w:tcPr>
            <w:tcW w:w="3930" w:type="dxa"/>
            <w:vAlign w:val="center"/>
          </w:tcPr>
          <w:p w:rsidR="00003813" w:rsidRPr="00D5342E" w:rsidRDefault="00003813" w:rsidP="00D5342E">
            <w:pPr>
              <w:widowControl w:val="0"/>
              <w:autoSpaceDE w:val="0"/>
              <w:autoSpaceDN w:val="0"/>
              <w:adjustRightInd w:val="0"/>
              <w:jc w:val="center"/>
              <w:rPr>
                <w:rFonts w:ascii="Avenir Next Condensed Demi Bold" w:hAnsi="Avenir Next Condensed Demi Bold" w:cs="Helvetica"/>
                <w:sz w:val="48"/>
                <w:szCs w:val="48"/>
              </w:rPr>
            </w:pPr>
            <w:r w:rsidRPr="00D5342E">
              <w:rPr>
                <w:rFonts w:ascii="Avenir Next Condensed Demi Bold" w:hAnsi="Avenir Next Condensed Demi Bold" w:cs="Helvetica"/>
                <w:sz w:val="48"/>
                <w:szCs w:val="48"/>
              </w:rPr>
              <w:t xml:space="preserve">Review detailed score reports of the GED </w:t>
            </w:r>
            <w:proofErr w:type="spellStart"/>
            <w:r w:rsidRPr="00D5342E">
              <w:rPr>
                <w:rFonts w:ascii="Avenir Next Condensed Demi Bold" w:hAnsi="Avenir Next Condensed Demi Bold" w:cs="Helvetica"/>
                <w:sz w:val="48"/>
                <w:szCs w:val="48"/>
              </w:rPr>
              <w:t>Ready</w:t>
            </w:r>
            <w:r w:rsidRPr="00D5342E">
              <w:rPr>
                <w:rFonts w:ascii="Avenir Next Condensed Demi Bold" w:hAnsi="Avenir Next Condensed Demi Bold" w:cs="Helvetica"/>
                <w:sz w:val="48"/>
                <w:szCs w:val="48"/>
                <w:vertAlign w:val="superscript"/>
              </w:rPr>
              <w:t>TM</w:t>
            </w:r>
            <w:proofErr w:type="spellEnd"/>
            <w:r w:rsidRPr="00D5342E">
              <w:rPr>
                <w:rFonts w:ascii="Avenir Next Condensed Demi Bold" w:hAnsi="Avenir Next Condensed Demi Bold" w:cs="Helvetica"/>
                <w:sz w:val="48"/>
                <w:szCs w:val="48"/>
              </w:rPr>
              <w:t xml:space="preserve"> online practice tests</w:t>
            </w:r>
          </w:p>
        </w:tc>
        <w:tc>
          <w:tcPr>
            <w:tcW w:w="3930" w:type="dxa"/>
            <w:vAlign w:val="center"/>
          </w:tcPr>
          <w:p w:rsidR="00003813" w:rsidRPr="00D5342E" w:rsidRDefault="00003813" w:rsidP="00D5342E">
            <w:pPr>
              <w:widowControl w:val="0"/>
              <w:autoSpaceDE w:val="0"/>
              <w:autoSpaceDN w:val="0"/>
              <w:adjustRightInd w:val="0"/>
              <w:jc w:val="center"/>
              <w:rPr>
                <w:rFonts w:ascii="Avenir Next Condensed Demi Bold" w:hAnsi="Avenir Next Condensed Demi Bold" w:cs="Helvetica"/>
                <w:sz w:val="48"/>
                <w:szCs w:val="48"/>
              </w:rPr>
            </w:pPr>
            <w:r w:rsidRPr="00D5342E">
              <w:rPr>
                <w:rFonts w:ascii="Avenir Next Condensed Demi Bold" w:hAnsi="Avenir Next Condensed Demi Bold" w:cs="Helvetica"/>
                <w:sz w:val="48"/>
                <w:szCs w:val="48"/>
              </w:rPr>
              <w:t>Celebrate!</w:t>
            </w:r>
          </w:p>
        </w:tc>
        <w:tc>
          <w:tcPr>
            <w:tcW w:w="3930" w:type="dxa"/>
            <w:vAlign w:val="center"/>
          </w:tcPr>
          <w:p w:rsidR="00003813" w:rsidRPr="00D5342E" w:rsidRDefault="00003813" w:rsidP="00D5342E">
            <w:pPr>
              <w:widowControl w:val="0"/>
              <w:autoSpaceDE w:val="0"/>
              <w:autoSpaceDN w:val="0"/>
              <w:adjustRightInd w:val="0"/>
              <w:jc w:val="center"/>
              <w:rPr>
                <w:rFonts w:ascii="Avenir Next Condensed Demi Bold" w:hAnsi="Avenir Next Condensed Demi Bold" w:cs="Helvetica"/>
                <w:sz w:val="48"/>
                <w:szCs w:val="48"/>
              </w:rPr>
            </w:pPr>
          </w:p>
        </w:tc>
      </w:tr>
      <w:tr w:rsidR="00003813" w:rsidRPr="00D5342E" w:rsidTr="00D5342E">
        <w:trPr>
          <w:trHeight w:val="2753"/>
        </w:trPr>
        <w:tc>
          <w:tcPr>
            <w:tcW w:w="3930" w:type="dxa"/>
            <w:vAlign w:val="center"/>
          </w:tcPr>
          <w:p w:rsidR="00003813" w:rsidRPr="00D5342E" w:rsidRDefault="00003813" w:rsidP="00D5342E">
            <w:pPr>
              <w:widowControl w:val="0"/>
              <w:autoSpaceDE w:val="0"/>
              <w:autoSpaceDN w:val="0"/>
              <w:adjustRightInd w:val="0"/>
              <w:jc w:val="center"/>
              <w:rPr>
                <w:rFonts w:ascii="Avenir Next Condensed Demi Bold" w:hAnsi="Avenir Next Condensed Demi Bold" w:cs="Helvetica"/>
                <w:sz w:val="48"/>
                <w:szCs w:val="48"/>
              </w:rPr>
            </w:pPr>
          </w:p>
        </w:tc>
        <w:tc>
          <w:tcPr>
            <w:tcW w:w="3930" w:type="dxa"/>
            <w:vAlign w:val="center"/>
          </w:tcPr>
          <w:p w:rsidR="00003813" w:rsidRPr="00D5342E" w:rsidRDefault="00003813" w:rsidP="00D5342E">
            <w:pPr>
              <w:widowControl w:val="0"/>
              <w:autoSpaceDE w:val="0"/>
              <w:autoSpaceDN w:val="0"/>
              <w:adjustRightInd w:val="0"/>
              <w:jc w:val="center"/>
              <w:rPr>
                <w:rFonts w:ascii="Avenir Next Condensed Demi Bold" w:hAnsi="Avenir Next Condensed Demi Bold" w:cs="Helvetica"/>
                <w:sz w:val="48"/>
                <w:szCs w:val="48"/>
              </w:rPr>
            </w:pPr>
          </w:p>
        </w:tc>
        <w:tc>
          <w:tcPr>
            <w:tcW w:w="3930" w:type="dxa"/>
            <w:vAlign w:val="center"/>
          </w:tcPr>
          <w:p w:rsidR="00003813" w:rsidRPr="00D5342E" w:rsidRDefault="00003813" w:rsidP="00D5342E">
            <w:pPr>
              <w:widowControl w:val="0"/>
              <w:autoSpaceDE w:val="0"/>
              <w:autoSpaceDN w:val="0"/>
              <w:adjustRightInd w:val="0"/>
              <w:jc w:val="center"/>
              <w:rPr>
                <w:rFonts w:ascii="Avenir Next Condensed Demi Bold" w:hAnsi="Avenir Next Condensed Demi Bold" w:cs="Helvetica"/>
                <w:sz w:val="48"/>
                <w:szCs w:val="48"/>
              </w:rPr>
            </w:pPr>
          </w:p>
        </w:tc>
      </w:tr>
    </w:tbl>
    <w:p w:rsidR="00003813" w:rsidRPr="00F143CA" w:rsidRDefault="00003813" w:rsidP="00F143CA">
      <w:pPr>
        <w:widowControl w:val="0"/>
        <w:autoSpaceDE w:val="0"/>
        <w:autoSpaceDN w:val="0"/>
        <w:adjustRightInd w:val="0"/>
        <w:rPr>
          <w:rFonts w:ascii="Calibri" w:hAnsi="Calibri" w:cs="Helvetica"/>
        </w:rPr>
      </w:pPr>
    </w:p>
    <w:sectPr w:rsidR="00003813" w:rsidRPr="00F143CA" w:rsidSect="00F6372A">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venir Next Condensed Demi Bold">
    <w:altName w:val="Times New Roman"/>
    <w:panose1 w:val="00000000000000000000"/>
    <w:charset w:val="00"/>
    <w:family w:val="auto"/>
    <w:notTrueType/>
    <w:pitch w:val="variable"/>
    <w:sig w:usb0="00000001" w:usb1="00000000" w:usb2="00000000" w:usb3="00000000" w:csb0="000000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21DF4"/>
    <w:multiLevelType w:val="hybridMultilevel"/>
    <w:tmpl w:val="85E65B6C"/>
    <w:lvl w:ilvl="0" w:tplc="A0F8F570">
      <w:start w:val="1"/>
      <w:numFmt w:val="decimal"/>
      <w:lvlText w:val="%1."/>
      <w:lvlJc w:val="left"/>
      <w:pPr>
        <w:ind w:left="880" w:hanging="360"/>
      </w:pPr>
      <w:rPr>
        <w:rFonts w:cs="Times New Roman" w:hint="default"/>
      </w:rPr>
    </w:lvl>
    <w:lvl w:ilvl="1" w:tplc="04090019" w:tentative="1">
      <w:start w:val="1"/>
      <w:numFmt w:val="lowerLetter"/>
      <w:lvlText w:val="%2."/>
      <w:lvlJc w:val="left"/>
      <w:pPr>
        <w:ind w:left="1600" w:hanging="360"/>
      </w:pPr>
      <w:rPr>
        <w:rFonts w:cs="Times New Roman"/>
      </w:rPr>
    </w:lvl>
    <w:lvl w:ilvl="2" w:tplc="0409001B" w:tentative="1">
      <w:start w:val="1"/>
      <w:numFmt w:val="lowerRoman"/>
      <w:lvlText w:val="%3."/>
      <w:lvlJc w:val="right"/>
      <w:pPr>
        <w:ind w:left="2320" w:hanging="180"/>
      </w:pPr>
      <w:rPr>
        <w:rFonts w:cs="Times New Roman"/>
      </w:rPr>
    </w:lvl>
    <w:lvl w:ilvl="3" w:tplc="0409000F" w:tentative="1">
      <w:start w:val="1"/>
      <w:numFmt w:val="decimal"/>
      <w:lvlText w:val="%4."/>
      <w:lvlJc w:val="left"/>
      <w:pPr>
        <w:ind w:left="3040" w:hanging="360"/>
      </w:pPr>
      <w:rPr>
        <w:rFonts w:cs="Times New Roman"/>
      </w:rPr>
    </w:lvl>
    <w:lvl w:ilvl="4" w:tplc="04090019" w:tentative="1">
      <w:start w:val="1"/>
      <w:numFmt w:val="lowerLetter"/>
      <w:lvlText w:val="%5."/>
      <w:lvlJc w:val="left"/>
      <w:pPr>
        <w:ind w:left="3760" w:hanging="360"/>
      </w:pPr>
      <w:rPr>
        <w:rFonts w:cs="Times New Roman"/>
      </w:rPr>
    </w:lvl>
    <w:lvl w:ilvl="5" w:tplc="0409001B" w:tentative="1">
      <w:start w:val="1"/>
      <w:numFmt w:val="lowerRoman"/>
      <w:lvlText w:val="%6."/>
      <w:lvlJc w:val="right"/>
      <w:pPr>
        <w:ind w:left="4480" w:hanging="180"/>
      </w:pPr>
      <w:rPr>
        <w:rFonts w:cs="Times New Roman"/>
      </w:rPr>
    </w:lvl>
    <w:lvl w:ilvl="6" w:tplc="0409000F" w:tentative="1">
      <w:start w:val="1"/>
      <w:numFmt w:val="decimal"/>
      <w:lvlText w:val="%7."/>
      <w:lvlJc w:val="left"/>
      <w:pPr>
        <w:ind w:left="5200" w:hanging="360"/>
      </w:pPr>
      <w:rPr>
        <w:rFonts w:cs="Times New Roman"/>
      </w:rPr>
    </w:lvl>
    <w:lvl w:ilvl="7" w:tplc="04090019" w:tentative="1">
      <w:start w:val="1"/>
      <w:numFmt w:val="lowerLetter"/>
      <w:lvlText w:val="%8."/>
      <w:lvlJc w:val="left"/>
      <w:pPr>
        <w:ind w:left="5920" w:hanging="360"/>
      </w:pPr>
      <w:rPr>
        <w:rFonts w:cs="Times New Roman"/>
      </w:rPr>
    </w:lvl>
    <w:lvl w:ilvl="8" w:tplc="0409001B" w:tentative="1">
      <w:start w:val="1"/>
      <w:numFmt w:val="lowerRoman"/>
      <w:lvlText w:val="%9."/>
      <w:lvlJc w:val="right"/>
      <w:pPr>
        <w:ind w:left="6640" w:hanging="180"/>
      </w:pPr>
      <w:rPr>
        <w:rFonts w:cs="Times New Roman"/>
      </w:rPr>
    </w:lvl>
  </w:abstractNum>
  <w:abstractNum w:abstractNumId="1">
    <w:nsid w:val="31F4177B"/>
    <w:multiLevelType w:val="hybridMultilevel"/>
    <w:tmpl w:val="E4F403B6"/>
    <w:lvl w:ilvl="0" w:tplc="DDF6B9F8">
      <w:start w:val="1"/>
      <w:numFmt w:val="lowerLetter"/>
      <w:lvlText w:val="%1."/>
      <w:lvlJc w:val="left"/>
      <w:pPr>
        <w:ind w:left="520" w:hanging="52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53083354"/>
    <w:multiLevelType w:val="hybridMultilevel"/>
    <w:tmpl w:val="EED4FABA"/>
    <w:lvl w:ilvl="0" w:tplc="780CC54E">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28F3AFC"/>
    <w:multiLevelType w:val="hybridMultilevel"/>
    <w:tmpl w:val="1570C0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4808"/>
    <w:rsid w:val="00003813"/>
    <w:rsid w:val="001634A0"/>
    <w:rsid w:val="00175FCF"/>
    <w:rsid w:val="00344005"/>
    <w:rsid w:val="00365421"/>
    <w:rsid w:val="003A0C68"/>
    <w:rsid w:val="00422B63"/>
    <w:rsid w:val="004437EB"/>
    <w:rsid w:val="00454808"/>
    <w:rsid w:val="004D2D9E"/>
    <w:rsid w:val="004F4D0D"/>
    <w:rsid w:val="005756A6"/>
    <w:rsid w:val="005A20EB"/>
    <w:rsid w:val="006A5BCE"/>
    <w:rsid w:val="00735F24"/>
    <w:rsid w:val="007942BC"/>
    <w:rsid w:val="00856522"/>
    <w:rsid w:val="008F4357"/>
    <w:rsid w:val="009510CE"/>
    <w:rsid w:val="0098029D"/>
    <w:rsid w:val="00BA64CB"/>
    <w:rsid w:val="00BD5B3B"/>
    <w:rsid w:val="00CB7FA0"/>
    <w:rsid w:val="00CC5058"/>
    <w:rsid w:val="00D5342E"/>
    <w:rsid w:val="00D60435"/>
    <w:rsid w:val="00DD2437"/>
    <w:rsid w:val="00E67B48"/>
    <w:rsid w:val="00E8086F"/>
    <w:rsid w:val="00E84A12"/>
    <w:rsid w:val="00F04795"/>
    <w:rsid w:val="00F143CA"/>
    <w:rsid w:val="00F6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86C989-45C2-45FD-87D5-684003E9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A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F4357"/>
    <w:pPr>
      <w:ind w:left="720"/>
      <w:contextualSpacing/>
    </w:pPr>
  </w:style>
  <w:style w:type="table" w:styleId="TableGrid">
    <w:name w:val="Table Grid"/>
    <w:basedOn w:val="TableNormal"/>
    <w:uiPriority w:val="99"/>
    <w:rsid w:val="003440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GED Program Logistics Planning Activity</vt:lpstr>
    </vt:vector>
  </TitlesOfParts>
  <Company>Special School District #1</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 Program Logistics Planning Activity</dc:title>
  <dc:creator>Minneapolis Public Schools</dc:creator>
  <cp:lastModifiedBy>Martha Olsen</cp:lastModifiedBy>
  <cp:revision>2</cp:revision>
  <cp:lastPrinted>2013-12-03T19:10:00Z</cp:lastPrinted>
  <dcterms:created xsi:type="dcterms:W3CDTF">2014-06-07T18:51:00Z</dcterms:created>
  <dcterms:modified xsi:type="dcterms:W3CDTF">2014-06-07T18:51:00Z</dcterms:modified>
</cp:coreProperties>
</file>